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A78" w:rsidRDefault="00704A78">
      <w:bookmarkStart w:id="0" w:name="_GoBack"/>
      <w:proofErr w:type="gramStart"/>
      <w:r>
        <w:rPr>
          <w:lang w:val="en-US"/>
        </w:rPr>
        <w:t>F</w:t>
      </w:r>
      <w:proofErr w:type="spellStart"/>
      <w:r w:rsidRPr="00704A78">
        <w:t>oxyfortune</w:t>
      </w:r>
      <w:proofErr w:type="spellEnd"/>
      <w:r w:rsidRPr="00704A78">
        <w:t xml:space="preserve"> –</w:t>
      </w:r>
      <w:r>
        <w:t xml:space="preserve">это слот от компании </w:t>
      </w:r>
      <w:proofErr w:type="spellStart"/>
      <w:r w:rsidRPr="00704A78">
        <w:t>Playtech</w:t>
      </w:r>
      <w:proofErr w:type="spellEnd"/>
      <w:r>
        <w:t>, которая специализируется на выпуске игрового софта.</w:t>
      </w:r>
      <w:proofErr w:type="gramEnd"/>
      <w:r>
        <w:t xml:space="preserve"> В игре присутствует возможность играть, на реальные деньги</w:t>
      </w:r>
      <w:r w:rsidR="0051475D">
        <w:t xml:space="preserve">. Если же вы не любите </w:t>
      </w:r>
      <w:r w:rsidR="0051475D" w:rsidRPr="0051475D">
        <w:rPr>
          <w:b/>
        </w:rPr>
        <w:t>азартные игры играть наденьги</w:t>
      </w:r>
      <w:r w:rsidR="0051475D">
        <w:t>, то можете попытать удачу в игре на</w:t>
      </w:r>
      <w:r>
        <w:t xml:space="preserve"> так называемые «фантики» - очки. </w:t>
      </w:r>
      <w:proofErr w:type="spellStart"/>
      <w:r>
        <w:t>Видеослот</w:t>
      </w:r>
      <w:proofErr w:type="spellEnd"/>
      <w:r>
        <w:t xml:space="preserve"> отличается красивым и даже милым графическим оформлением, которое придется по душу даже девушкам. </w:t>
      </w:r>
    </w:p>
    <w:p w:rsidR="00704A78" w:rsidRDefault="00704A78">
      <w:r>
        <w:t>Итак, в игре «лисья удача» вам предстоит заработать несколько шекелей, сорвать несколько джек-потов и погрузить в мир головокружительных приключений. Если вы не знаете,</w:t>
      </w:r>
      <w:r w:rsidRPr="00704A78">
        <w:rPr>
          <w:b/>
        </w:rPr>
        <w:t xml:space="preserve"> какие азартные игры бывают</w:t>
      </w:r>
      <w:r>
        <w:t>, то знакомство с этим миром лучше начать именно с игры «</w:t>
      </w:r>
      <w:r>
        <w:rPr>
          <w:lang w:val="en-US"/>
        </w:rPr>
        <w:t>F</w:t>
      </w:r>
      <w:proofErr w:type="spellStart"/>
      <w:r w:rsidRPr="00704A78">
        <w:t>oxyfortune</w:t>
      </w:r>
      <w:proofErr w:type="spellEnd"/>
      <w:r>
        <w:t xml:space="preserve">». </w:t>
      </w:r>
    </w:p>
    <w:p w:rsidR="00704A78" w:rsidRDefault="00704A78">
      <w:r>
        <w:t xml:space="preserve">Игровой процесс в игре </w:t>
      </w:r>
      <w:r>
        <w:rPr>
          <w:lang w:val="en-US"/>
        </w:rPr>
        <w:t>F</w:t>
      </w:r>
      <w:proofErr w:type="spellStart"/>
      <w:r w:rsidRPr="00704A78">
        <w:t>oxyfortune</w:t>
      </w:r>
      <w:proofErr w:type="spellEnd"/>
    </w:p>
    <w:p w:rsidR="00704A78" w:rsidRDefault="00704A78">
      <w:r>
        <w:t>Когда вы заходите в слот, перед вами открывается панель управления, которая мало чем отличается от аналогичных автоматов: кнопка «Инфо» подскажет вам что делать, если вы этого не знаете, кнопка «</w:t>
      </w:r>
      <w:r>
        <w:rPr>
          <w:lang w:val="en-US"/>
        </w:rPr>
        <w:t>Spin</w:t>
      </w:r>
      <w:r>
        <w:rPr>
          <w:lang w:val="uk-UA"/>
        </w:rPr>
        <w:t xml:space="preserve">» </w:t>
      </w:r>
      <w:proofErr w:type="spellStart"/>
      <w:r>
        <w:rPr>
          <w:lang w:val="uk-UA"/>
        </w:rPr>
        <w:t>вра</w:t>
      </w:r>
      <w:r>
        <w:t>щает</w:t>
      </w:r>
      <w:proofErr w:type="spellEnd"/>
      <w:r>
        <w:t xml:space="preserve"> барабаны, а кнопками «плюс» и «минус»</w:t>
      </w:r>
      <w:r w:rsidR="0051475D">
        <w:t xml:space="preserve"> позволяет управлять размером ставки и количеством активных линий.</w:t>
      </w:r>
    </w:p>
    <w:p w:rsidR="0051475D" w:rsidRDefault="0051475D">
      <w:r>
        <w:t xml:space="preserve">Перед вами пять барабанов, на которых можно выбрать до 25 линий одновременно. В игре есть различные бонусы и множители, которые позволяют не только увеличить шансы на победу, но и увеличить выигрыш. </w:t>
      </w:r>
    </w:p>
    <w:p w:rsidR="0051475D" w:rsidRDefault="0051475D" w:rsidP="0051475D">
      <w:r>
        <w:t xml:space="preserve">«Дикий» множитель в данной игре выпадает только на трех средних линиях. Денег он не приносит, но помогает составить выгодные комбинации, путем замены ненужного символа. </w:t>
      </w:r>
    </w:p>
    <w:p w:rsidR="0051475D" w:rsidRDefault="0051475D" w:rsidP="0051475D">
      <w:proofErr w:type="spellStart"/>
      <w:r>
        <w:t>Скаттер</w:t>
      </w:r>
      <w:proofErr w:type="spellEnd"/>
      <w:r>
        <w:t xml:space="preserve"> – это символ, который приносит деньги независимо от расположения на барабанах. Собрав три и более </w:t>
      </w:r>
      <w:proofErr w:type="spellStart"/>
      <w:r>
        <w:t>скаттеров</w:t>
      </w:r>
      <w:proofErr w:type="spellEnd"/>
      <w:r>
        <w:t>, вы зарабатываете бесплатные игры (всего можно выиграть до 15 игр за один спин).</w:t>
      </w:r>
    </w:p>
    <w:p w:rsidR="0051475D" w:rsidRDefault="0051475D">
      <w:r>
        <w:t xml:space="preserve">Есть миф о том, что зависимость вызывают </w:t>
      </w:r>
      <w:r w:rsidRPr="00267476">
        <w:rPr>
          <w:b/>
        </w:rPr>
        <w:t>азартные игры. Автоматы бесплатно</w:t>
      </w:r>
      <w:r>
        <w:t xml:space="preserve"> позволяют играть всем, у кого есть время, поэтому, если вы не хотите или боитесь играть на деньги, можете сыграть на очки. </w:t>
      </w:r>
    </w:p>
    <w:bookmarkEnd w:id="0"/>
    <w:p w:rsidR="0051475D" w:rsidRPr="00704A78" w:rsidRDefault="0051475D"/>
    <w:sectPr w:rsidR="0051475D" w:rsidRPr="00704A78" w:rsidSect="003E6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01647"/>
    <w:rsid w:val="00267476"/>
    <w:rsid w:val="00301B71"/>
    <w:rsid w:val="003E669A"/>
    <w:rsid w:val="0051475D"/>
    <w:rsid w:val="00601647"/>
    <w:rsid w:val="00704A78"/>
    <w:rsid w:val="00974CDD"/>
    <w:rsid w:val="00A22933"/>
    <w:rsid w:val="00E57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Чернявский</dc:creator>
  <cp:lastModifiedBy>Администратор</cp:lastModifiedBy>
  <cp:revision>2</cp:revision>
  <dcterms:created xsi:type="dcterms:W3CDTF">2017-01-03T13:08:00Z</dcterms:created>
  <dcterms:modified xsi:type="dcterms:W3CDTF">2017-01-03T13:08:00Z</dcterms:modified>
</cp:coreProperties>
</file>